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BE49D1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="008F4C71">
        <w:rPr>
          <w:rFonts w:ascii="Times New Roman" w:eastAsia="Times New Roman" w:hAnsi="Times New Roman" w:cs="Times New Roman"/>
          <w:sz w:val="27"/>
          <w:szCs w:val="27"/>
          <w:lang w:eastAsia="ru-RU"/>
        </w:rPr>
        <w:t>2686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-26</w:t>
      </w:r>
      <w:r w:rsidRPr="00BE49D1" w:rsidR="003451F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BE49D1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BE49D1" w:rsidR="007F10E9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BE49D1" w:rsidR="006C554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B4A7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6B0016" w:rsidRPr="00764D76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B0016" w:rsidRPr="00764D76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191A41" w:rsidRPr="00764D76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6B0016" w:rsidRPr="00764D76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 </w:t>
      </w:r>
      <w:r w:rsidRPr="00764D76" w:rsidR="006A1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64D76" w:rsidR="008F4C71">
        <w:rPr>
          <w:rFonts w:ascii="Times New Roman" w:eastAsia="Times New Roman" w:hAnsi="Times New Roman" w:cs="Times New Roman"/>
          <w:sz w:val="27"/>
          <w:szCs w:val="27"/>
          <w:lang w:eastAsia="ru-RU"/>
        </w:rPr>
        <w:t>26 июня</w:t>
      </w:r>
      <w:r w:rsidRPr="00764D76" w:rsidR="00EB4A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         </w:t>
      </w:r>
    </w:p>
    <w:p w:rsidR="006B0016" w:rsidRPr="00764D76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4C71" w:rsidRPr="00764D76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64D76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764D76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764D76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764D76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4D76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764D76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764D76" w:rsidR="009965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764D76" w:rsidR="009965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</w:t>
      </w:r>
      <w:r w:rsidRPr="00764D76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рассмотрев в открытом судебном заседании гражданское дело по исковому заявлению </w:t>
      </w:r>
      <w:r w:rsidRPr="00764D76" w:rsidR="008F3F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города Сургута к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Ерошкину Алексею Васильевичу</w:t>
      </w:r>
      <w:r w:rsidRPr="00764D76" w:rsidR="008F3F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неосновательного обогащения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процентов за пользование чужими денежными средствами, </w:t>
      </w:r>
    </w:p>
    <w:p w:rsidR="006B0016" w:rsidRPr="00764D76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уководствуясь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764D76" w:rsidR="00D076C5">
        <w:rPr>
          <w:rFonts w:ascii="Times New Roman" w:eastAsia="Times New Roman" w:hAnsi="Times New Roman" w:cs="Times New Roman"/>
          <w:sz w:val="27"/>
          <w:szCs w:val="27"/>
          <w:lang w:eastAsia="ru-RU"/>
        </w:rPr>
        <w:t>167,</w:t>
      </w:r>
      <w:r w:rsidRPr="00764D76" w:rsidR="00827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194-199</w:t>
      </w:r>
      <w:r w:rsidRPr="00764D76" w:rsidR="008F4C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Гражданского процессуального кодекса Российской Федерации,</w:t>
      </w:r>
    </w:p>
    <w:p w:rsidR="006B0016" w:rsidRPr="00764D76" w:rsidP="00E55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E5567B" w:rsidRPr="00764D76" w:rsidP="00924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3FBE" w:rsidRPr="00764D76" w:rsidP="00E556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764D76">
        <w:rPr>
          <w:rFonts w:ascii="Times New Roman" w:hAnsi="Times New Roman"/>
          <w:sz w:val="27"/>
          <w:szCs w:val="27"/>
        </w:rPr>
        <w:t xml:space="preserve">сковое заявление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города Сургута – удовлетворить. </w:t>
      </w:r>
    </w:p>
    <w:p w:rsidR="008F3FBE" w:rsidRPr="00764D76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764D76" w:rsidR="00EB4A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4D76" w:rsidR="008F4C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Ерошкина Алексея Васильевича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BF75E2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64D76" w:rsidR="009144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города Сургута (ИНН </w:t>
      </w:r>
      <w:r w:rsidR="00BF75E2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неосновательное обогащение за пользование земельным участком </w:t>
      </w:r>
      <w:r w:rsidRPr="00764D76" w:rsidR="004E5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кадастровым номером </w:t>
      </w:r>
      <w:r w:rsidR="00BF75E2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64D76" w:rsidR="004E59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4D76" w:rsid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г. </w:t>
      </w:r>
      <w:r w:rsidR="00BF75E2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64D76" w:rsid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Pr="00764D76" w:rsid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6 442,23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за период с </w:t>
      </w:r>
      <w:r w:rsidRPr="00764D76" w:rsid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01.04.2013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</w:t>
      </w:r>
      <w:r w:rsidRPr="00764D76" w:rsid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22.10.2023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проценты за пользование чужими денежными средствами</w:t>
      </w:r>
      <w:r w:rsidRPr="00764D76" w:rsid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ключевой ставки Банка России за каждый день просрочки от суммы 6 442,23 руб. за период с 23.10.2023 года по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день фактической уплаты.  </w:t>
      </w:r>
    </w:p>
    <w:p w:rsidR="00E5567B" w:rsidRPr="00764D76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</w:t>
      </w:r>
      <w:r w:rsidRPr="00764D76" w:rsidR="00EB4A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Pr="00764D76" w:rsid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Ерошкина Алексея Васильевича (паспорт серии </w:t>
      </w:r>
      <w:r w:rsidR="00BF75E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764D76" w:rsid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государственную пошлину в размере </w:t>
      </w:r>
      <w:r w:rsidRPr="00764D76" w:rsidR="008A5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4 000,00 руб. </w:t>
      </w: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доход местного бюджета.</w:t>
      </w:r>
    </w:p>
    <w:p w:rsidR="00764D76" w:rsidRPr="00764D76" w:rsidP="00764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4D76">
        <w:rPr>
          <w:rFonts w:ascii="Times New Roman" w:hAnsi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764D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D76" w:rsidRPr="00764D76" w:rsidP="00764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Решение может быть обжаловано в </w:t>
      </w:r>
      <w:r w:rsidRPr="00764D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Сургутский</w:t>
      </w:r>
      <w:r w:rsidRPr="00764D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764D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через мирового судью</w:t>
      </w:r>
      <w:r w:rsidRPr="00764D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судебного участка № 10 </w:t>
      </w:r>
      <w:r w:rsidRPr="00764D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Сургутского</w:t>
      </w:r>
      <w:r w:rsidRPr="00764D7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82700D" w:rsidRPr="00764D76" w:rsidP="0019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</w:p>
    <w:p w:rsidR="007F10E9" w:rsidRPr="00764D76" w:rsidP="007C50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D7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Е.П. Король</w:t>
      </w:r>
    </w:p>
    <w:p w:rsidR="007F10E9" w:rsidRPr="0082700D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9965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104F14"/>
    <w:rsid w:val="00183772"/>
    <w:rsid w:val="00191A41"/>
    <w:rsid w:val="001E1F4C"/>
    <w:rsid w:val="001E493C"/>
    <w:rsid w:val="001F162B"/>
    <w:rsid w:val="002054B0"/>
    <w:rsid w:val="002806B7"/>
    <w:rsid w:val="002B5BF8"/>
    <w:rsid w:val="002D5A93"/>
    <w:rsid w:val="003451FD"/>
    <w:rsid w:val="003E18A2"/>
    <w:rsid w:val="004A2857"/>
    <w:rsid w:val="004A29EB"/>
    <w:rsid w:val="004B04F6"/>
    <w:rsid w:val="004E59AD"/>
    <w:rsid w:val="00633189"/>
    <w:rsid w:val="00661118"/>
    <w:rsid w:val="006708D1"/>
    <w:rsid w:val="00670DCA"/>
    <w:rsid w:val="006A11AB"/>
    <w:rsid w:val="006B0016"/>
    <w:rsid w:val="006B2E48"/>
    <w:rsid w:val="006C5543"/>
    <w:rsid w:val="006F7496"/>
    <w:rsid w:val="0073630C"/>
    <w:rsid w:val="00764D76"/>
    <w:rsid w:val="007A47B9"/>
    <w:rsid w:val="007C506E"/>
    <w:rsid w:val="007F10E9"/>
    <w:rsid w:val="0082700D"/>
    <w:rsid w:val="00854A5C"/>
    <w:rsid w:val="00857B7D"/>
    <w:rsid w:val="00896C6A"/>
    <w:rsid w:val="008A3161"/>
    <w:rsid w:val="008A5201"/>
    <w:rsid w:val="008D7E01"/>
    <w:rsid w:val="008F3FBE"/>
    <w:rsid w:val="008F4C71"/>
    <w:rsid w:val="009144C4"/>
    <w:rsid w:val="00924C6E"/>
    <w:rsid w:val="00974293"/>
    <w:rsid w:val="0099655E"/>
    <w:rsid w:val="009A7A63"/>
    <w:rsid w:val="009D104F"/>
    <w:rsid w:val="00B04A7C"/>
    <w:rsid w:val="00B260D2"/>
    <w:rsid w:val="00B2681A"/>
    <w:rsid w:val="00B43FCD"/>
    <w:rsid w:val="00B75179"/>
    <w:rsid w:val="00B75501"/>
    <w:rsid w:val="00BB2C02"/>
    <w:rsid w:val="00BE49D1"/>
    <w:rsid w:val="00BF36FD"/>
    <w:rsid w:val="00BF75E2"/>
    <w:rsid w:val="00CF51B8"/>
    <w:rsid w:val="00D076C5"/>
    <w:rsid w:val="00D4072B"/>
    <w:rsid w:val="00D42B0E"/>
    <w:rsid w:val="00D92140"/>
    <w:rsid w:val="00DC3F98"/>
    <w:rsid w:val="00DF6C34"/>
    <w:rsid w:val="00E2145C"/>
    <w:rsid w:val="00E5567B"/>
    <w:rsid w:val="00E66621"/>
    <w:rsid w:val="00E75773"/>
    <w:rsid w:val="00EB4A7C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26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